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7D9D5E4" w14:textId="77777777" w:rsidR="00572647" w:rsidRDefault="001152E0" w:rsidP="001152E0">
      <w:pPr>
        <w:jc w:val="center"/>
        <w:rPr>
          <w:rFonts w:ascii="Times New Roman" w:hAnsi="Times New Roman" w:cs="Times New Roman"/>
          <w:b/>
          <w:bCs/>
          <w:color w:val="212529"/>
          <w:sz w:val="28"/>
          <w:szCs w:val="28"/>
          <w:shd w:val="clear" w:color="auto" w:fill="F8FAFC"/>
        </w:rPr>
      </w:pPr>
      <w:r w:rsidRPr="001152E0">
        <w:rPr>
          <w:rFonts w:ascii="Times New Roman" w:hAnsi="Times New Roman" w:cs="Times New Roman"/>
          <w:b/>
          <w:bCs/>
          <w:color w:val="212529"/>
          <w:sz w:val="28"/>
          <w:szCs w:val="28"/>
          <w:shd w:val="clear" w:color="auto" w:fill="F8FAFC"/>
        </w:rPr>
        <w:t xml:space="preserve">Az osztályozó vizsga </w:t>
      </w:r>
      <w:proofErr w:type="spellStart"/>
      <w:r w:rsidRPr="001152E0">
        <w:rPr>
          <w:rFonts w:ascii="Times New Roman" w:hAnsi="Times New Roman" w:cs="Times New Roman"/>
          <w:b/>
          <w:bCs/>
          <w:color w:val="212529"/>
          <w:sz w:val="28"/>
          <w:szCs w:val="28"/>
          <w:shd w:val="clear" w:color="auto" w:fill="F8FAFC"/>
        </w:rPr>
        <w:t>tantárgyankénti</w:t>
      </w:r>
      <w:proofErr w:type="spellEnd"/>
      <w:r w:rsidRPr="001152E0">
        <w:rPr>
          <w:rFonts w:ascii="Times New Roman" w:hAnsi="Times New Roman" w:cs="Times New Roman"/>
          <w:b/>
          <w:bCs/>
          <w:color w:val="212529"/>
          <w:sz w:val="28"/>
          <w:szCs w:val="28"/>
          <w:shd w:val="clear" w:color="auto" w:fill="F8FAFC"/>
        </w:rPr>
        <w:t xml:space="preserve">, </w:t>
      </w:r>
      <w:proofErr w:type="spellStart"/>
      <w:r w:rsidRPr="001152E0">
        <w:rPr>
          <w:rFonts w:ascii="Times New Roman" w:hAnsi="Times New Roman" w:cs="Times New Roman"/>
          <w:b/>
          <w:bCs/>
          <w:color w:val="212529"/>
          <w:sz w:val="28"/>
          <w:szCs w:val="28"/>
          <w:shd w:val="clear" w:color="auto" w:fill="F8FAFC"/>
        </w:rPr>
        <w:t>évfolyamonkénti</w:t>
      </w:r>
      <w:proofErr w:type="spellEnd"/>
      <w:r w:rsidRPr="001152E0">
        <w:rPr>
          <w:rFonts w:ascii="Times New Roman" w:hAnsi="Times New Roman" w:cs="Times New Roman"/>
          <w:b/>
          <w:bCs/>
          <w:color w:val="212529"/>
          <w:sz w:val="28"/>
          <w:szCs w:val="28"/>
          <w:shd w:val="clear" w:color="auto" w:fill="F8FAFC"/>
        </w:rPr>
        <w:t xml:space="preserve"> követelményei, a tanulmányok alatti vizsgák tervezett ideje</w:t>
      </w:r>
    </w:p>
    <w:p w14:paraId="3AEF65F8" w14:textId="77777777" w:rsidR="001152E0" w:rsidRDefault="001152E0" w:rsidP="001152E0">
      <w:pPr>
        <w:rPr>
          <w:rFonts w:ascii="Times New Roman" w:hAnsi="Times New Roman" w:cs="Times New Roman"/>
          <w:b/>
          <w:bCs/>
          <w:color w:val="212529"/>
          <w:sz w:val="28"/>
          <w:szCs w:val="28"/>
          <w:shd w:val="clear" w:color="auto" w:fill="F8FAFC"/>
        </w:rPr>
      </w:pPr>
    </w:p>
    <w:p w14:paraId="0D27A247" w14:textId="77777777" w:rsidR="001152E0" w:rsidRPr="001152E0" w:rsidRDefault="001152E0" w:rsidP="001152E0">
      <w:pPr>
        <w:rPr>
          <w:rFonts w:ascii="Times New Roman" w:hAnsi="Times New Roman" w:cs="Times New Roman"/>
          <w:sz w:val="28"/>
          <w:szCs w:val="28"/>
        </w:rPr>
      </w:pPr>
      <w:r w:rsidRPr="001152E0">
        <w:rPr>
          <w:rFonts w:ascii="Times New Roman" w:hAnsi="Times New Roman" w:cs="Times New Roman"/>
          <w:sz w:val="28"/>
          <w:szCs w:val="28"/>
        </w:rPr>
        <w:t>Minden vizsgatantárgy követelményei azonosak az adott évfolyam, adott tantárgyának az intézmény pedagógiai programjában található követelményrendszerével.</w:t>
      </w:r>
    </w:p>
    <w:p w14:paraId="448946B3" w14:textId="77777777" w:rsidR="001152E0" w:rsidRPr="001152E0" w:rsidRDefault="001152E0" w:rsidP="001152E0">
      <w:pPr>
        <w:rPr>
          <w:rFonts w:ascii="Times New Roman" w:hAnsi="Times New Roman" w:cs="Times New Roman"/>
          <w:sz w:val="28"/>
          <w:szCs w:val="28"/>
        </w:rPr>
      </w:pPr>
    </w:p>
    <w:p w14:paraId="616A10C0" w14:textId="77777777" w:rsidR="001152E0" w:rsidRPr="001152E0" w:rsidRDefault="001152E0" w:rsidP="001152E0">
      <w:pPr>
        <w:rPr>
          <w:rFonts w:ascii="Times New Roman" w:hAnsi="Times New Roman" w:cs="Times New Roman"/>
          <w:sz w:val="28"/>
          <w:szCs w:val="28"/>
        </w:rPr>
      </w:pPr>
      <w:r w:rsidRPr="001152E0">
        <w:rPr>
          <w:rFonts w:ascii="Times New Roman" w:hAnsi="Times New Roman" w:cs="Times New Roman"/>
          <w:sz w:val="28"/>
          <w:szCs w:val="28"/>
        </w:rPr>
        <w:t xml:space="preserve">A tanulmányok alatti vizsgák (javítóvizsga, osztályozó vizsga, különbözeti vizsga, pótló vizsga) tervezett időpontjait, az osztályozó vizsgára jelentkezés módját és határidejét az iskola vezetője határozza meg a jogszabály adta keretek között, az intézmény munkatervében rögzítettek alapján – összhangban a többi iskolai szabályozó norma előírásaival –, és azt a helyben szokásos módon a tanulók és szüleik tudomására hozza.  </w:t>
      </w:r>
      <w:bookmarkStart w:id="0" w:name="_GoBack"/>
      <w:bookmarkEnd w:id="0"/>
    </w:p>
    <w:sectPr w:rsidR="001152E0" w:rsidRPr="001152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52E0"/>
    <w:rsid w:val="001152E0"/>
    <w:rsid w:val="00572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952924"/>
  <w15:chartTrackingRefBased/>
  <w15:docId w15:val="{3EF933F2-7A06-43B5-8993-30633BEFB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7EA848367C15074BBD25E81BDDFF58FF" ma:contentTypeVersion="17" ma:contentTypeDescription="Új dokumentum létrehozása." ma:contentTypeScope="" ma:versionID="1da5a831dfa821dfddd970e2eb96ccbe">
  <xsd:schema xmlns:xsd="http://www.w3.org/2001/XMLSchema" xmlns:xs="http://www.w3.org/2001/XMLSchema" xmlns:p="http://schemas.microsoft.com/office/2006/metadata/properties" xmlns:ns3="a8c3fdda-2dcd-46de-be84-c1f99a9e05c8" xmlns:ns4="eb3b4427-8595-4dfb-8a2f-9c4a06252ef3" targetNamespace="http://schemas.microsoft.com/office/2006/metadata/properties" ma:root="true" ma:fieldsID="e506902a032ef244e30fea90ac6fe980" ns3:_="" ns4:_="">
    <xsd:import namespace="a8c3fdda-2dcd-46de-be84-c1f99a9e05c8"/>
    <xsd:import namespace="eb3b4427-8595-4dfb-8a2f-9c4a06252ef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c3fdda-2dcd-46de-be84-c1f99a9e05c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3b4427-8595-4dfb-8a2f-9c4a06252ef3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Megosztási tipp kivonat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EA5C9C5-C29C-4A0E-8CF5-03C3AC68D92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c3fdda-2dcd-46de-be84-c1f99a9e05c8"/>
    <ds:schemaRef ds:uri="eb3b4427-8595-4dfb-8a2f-9c4a06252e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8DF17B8-676C-4AC4-8726-B55ADE7B75D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EFFDAFC-D508-47F9-AE8D-07D5E6E52CAD}">
  <ds:schemaRefs>
    <ds:schemaRef ds:uri="eb3b4427-8595-4dfb-8a2f-9c4a06252ef3"/>
    <ds:schemaRef ds:uri="a8c3fdda-2dcd-46de-be84-c1f99a9e05c8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88</Words>
  <Characters>610</Characters>
  <Application>Microsoft Office Word</Application>
  <DocSecurity>0</DocSecurity>
  <Lines>5</Lines>
  <Paragraphs>1</Paragraphs>
  <ScaleCrop>false</ScaleCrop>
  <Company/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Pap Norbert</dc:creator>
  <cp:keywords/>
  <dc:description/>
  <cp:lastModifiedBy>Pap Norbert</cp:lastModifiedBy>
  <cp:revision>1</cp:revision>
  <dcterms:created xsi:type="dcterms:W3CDTF">2025-10-21T09:17:00Z</dcterms:created>
  <dcterms:modified xsi:type="dcterms:W3CDTF">2025-10-21T09:23:00Z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0x0101007EA848367C15074BBD25E81BDDFF58FF</vt:lpwstr>
  </property>
</Properties>
</file>